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7A" w:rsidRDefault="00E04E7A" w:rsidP="00E04E7A">
      <w:pPr>
        <w:jc w:val="center"/>
        <w:rPr>
          <w:b/>
        </w:rPr>
      </w:pPr>
      <w:r w:rsidRPr="00E04E7A">
        <w:rPr>
          <w:b/>
        </w:rPr>
        <w:t>WARUNKI UCZESTNICTWA W IMPREZACH</w:t>
      </w:r>
      <w:r w:rsidR="00093C3D">
        <w:rPr>
          <w:b/>
        </w:rPr>
        <w:t xml:space="preserve"> TURYSTYCZNYCH</w:t>
      </w:r>
      <w:r w:rsidRPr="00E04E7A">
        <w:rPr>
          <w:b/>
        </w:rPr>
        <w:t xml:space="preserve"> ORGANIZO</w:t>
      </w:r>
      <w:r>
        <w:rPr>
          <w:b/>
        </w:rPr>
        <w:t xml:space="preserve">WANYCH </w:t>
      </w:r>
    </w:p>
    <w:p w:rsidR="0094337C" w:rsidRDefault="00E04E7A" w:rsidP="00E04E7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PRZEZ CON</w:t>
      </w:r>
      <w:r w:rsidR="00874FB6">
        <w:rPr>
          <w:b/>
        </w:rPr>
        <w:t>S</w:t>
      </w:r>
      <w:r>
        <w:rPr>
          <w:b/>
        </w:rPr>
        <w:t>ILIA Edukacja-Usługi-Doradztwo</w:t>
      </w:r>
      <w:r w:rsidR="008C3C2E">
        <w:rPr>
          <w:b/>
        </w:rPr>
        <w:t>.</w:t>
      </w:r>
      <w:bookmarkStart w:id="0" w:name="_GoBack"/>
      <w:bookmarkEnd w:id="0"/>
    </w:p>
    <w:p w:rsidR="00105205" w:rsidRDefault="00105205" w:rsidP="00E04E7A">
      <w:pPr>
        <w:jc w:val="both"/>
        <w:rPr>
          <w:sz w:val="20"/>
          <w:szCs w:val="20"/>
        </w:rPr>
      </w:pPr>
      <w:r w:rsidRPr="00105205">
        <w:rPr>
          <w:sz w:val="20"/>
          <w:szCs w:val="20"/>
        </w:rPr>
        <w:t xml:space="preserve">Zawarcie umowy Klienta z </w:t>
      </w:r>
      <w:r>
        <w:rPr>
          <w:sz w:val="20"/>
          <w:szCs w:val="20"/>
        </w:rPr>
        <w:t xml:space="preserve">CONSILIA. Edukacja – Usługi - Doradztwo </w:t>
      </w:r>
      <w:r w:rsidRPr="00105205">
        <w:rPr>
          <w:sz w:val="20"/>
          <w:szCs w:val="20"/>
        </w:rPr>
        <w:t xml:space="preserve">następuje poprzez podpisanie umowy </w:t>
      </w:r>
      <w:r w:rsidR="006671CC">
        <w:rPr>
          <w:sz w:val="20"/>
          <w:szCs w:val="20"/>
        </w:rPr>
        <w:br/>
      </w:r>
      <w:r w:rsidRPr="00105205">
        <w:rPr>
          <w:sz w:val="20"/>
          <w:szCs w:val="20"/>
        </w:rPr>
        <w:t xml:space="preserve">o świadczenie usług turystycznych. Integralną częścią w/w umowy są: oferta, niniejsze warunki uczestnictwa </w:t>
      </w:r>
      <w:r w:rsidR="006671CC">
        <w:rPr>
          <w:sz w:val="20"/>
          <w:szCs w:val="20"/>
        </w:rPr>
        <w:br/>
      </w:r>
      <w:r w:rsidRPr="00105205">
        <w:rPr>
          <w:sz w:val="20"/>
          <w:szCs w:val="20"/>
        </w:rPr>
        <w:t xml:space="preserve">(w przypadku imprez dla dzieci i młodzieży dotyczy także „Dodatkowych warunków uczestnictwa w koloniach </w:t>
      </w:r>
      <w:r w:rsidR="006671CC">
        <w:rPr>
          <w:sz w:val="20"/>
          <w:szCs w:val="20"/>
        </w:rPr>
        <w:br/>
      </w:r>
      <w:r w:rsidRPr="00105205">
        <w:rPr>
          <w:sz w:val="20"/>
          <w:szCs w:val="20"/>
        </w:rPr>
        <w:t xml:space="preserve">i obozach” zawartych w karcie kolonijnej), ogólne warunki ubezpieczenia oraz oświadczenie dot. ubezpieczenia. Klient może zawierać umowę bezpośrednio </w:t>
      </w:r>
      <w:r>
        <w:rPr>
          <w:sz w:val="20"/>
          <w:szCs w:val="20"/>
        </w:rPr>
        <w:t>z Organizatorem w siedzibie firmy lub miejscach ustalonych przez organizatora.</w:t>
      </w:r>
    </w:p>
    <w:p w:rsidR="00105205" w:rsidRDefault="00105205" w:rsidP="00E04E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05205">
        <w:rPr>
          <w:sz w:val="20"/>
          <w:szCs w:val="20"/>
        </w:rPr>
        <w:t xml:space="preserve"> </w:t>
      </w:r>
      <w:r w:rsidRPr="00105205">
        <w:rPr>
          <w:b/>
          <w:sz w:val="20"/>
          <w:szCs w:val="20"/>
        </w:rPr>
        <w:t>WARUNKI PŁATNOŚCI</w:t>
      </w:r>
      <w:r w:rsidRPr="00105205">
        <w:rPr>
          <w:sz w:val="20"/>
          <w:szCs w:val="20"/>
        </w:rPr>
        <w:t xml:space="preserve">: Przy zgłoszeniu Klient wpłaca na rzecz </w:t>
      </w:r>
      <w:r>
        <w:rPr>
          <w:sz w:val="20"/>
          <w:szCs w:val="20"/>
        </w:rPr>
        <w:t>CONSILIA</w:t>
      </w:r>
      <w:r w:rsidR="00766B63">
        <w:rPr>
          <w:sz w:val="20"/>
          <w:szCs w:val="20"/>
        </w:rPr>
        <w:t xml:space="preserve"> zaliczkę w wysokości 300 zł. </w:t>
      </w:r>
      <w:r w:rsidRPr="00105205">
        <w:rPr>
          <w:sz w:val="20"/>
          <w:szCs w:val="20"/>
        </w:rPr>
        <w:t>Pozostała należność winna być wpłacona nie późnie</w:t>
      </w:r>
      <w:r>
        <w:rPr>
          <w:sz w:val="20"/>
          <w:szCs w:val="20"/>
        </w:rPr>
        <w:t>j niż 30</w:t>
      </w:r>
      <w:r w:rsidRPr="00105205">
        <w:rPr>
          <w:sz w:val="20"/>
          <w:szCs w:val="20"/>
        </w:rPr>
        <w:t xml:space="preserve"> dni przed rozpoczęciem imprezy</w:t>
      </w:r>
      <w:r>
        <w:rPr>
          <w:sz w:val="20"/>
          <w:szCs w:val="20"/>
        </w:rPr>
        <w:t>.</w:t>
      </w:r>
      <w:r w:rsidRPr="00105205">
        <w:rPr>
          <w:sz w:val="20"/>
          <w:szCs w:val="20"/>
        </w:rPr>
        <w:t xml:space="preserve"> Po przekroczeniu powyższych terminów brak wpłaty w ciągu 3 dni od wezwania Klienta przez Organizatora ale nie później niż na dzień przed wyjazdem jest równoznaczny z rezygnacją Klienta na warunkach REZYGNACJI Z IMPREZY z uczestnictwa </w:t>
      </w:r>
      <w:r w:rsidR="002B0CDB">
        <w:rPr>
          <w:sz w:val="20"/>
          <w:szCs w:val="20"/>
        </w:rPr>
        <w:br/>
      </w:r>
      <w:r w:rsidRPr="00105205">
        <w:rPr>
          <w:sz w:val="20"/>
          <w:szCs w:val="20"/>
        </w:rPr>
        <w:t>w imprezie. Wpłaty należy dokonać na wskaza</w:t>
      </w:r>
      <w:r w:rsidR="00E84FE7">
        <w:rPr>
          <w:sz w:val="20"/>
          <w:szCs w:val="20"/>
        </w:rPr>
        <w:t xml:space="preserve">ny w umowie nr konta bankowego lub w miejscu wyznaczonym przez organizatora. </w:t>
      </w:r>
      <w:r w:rsidRPr="00105205">
        <w:rPr>
          <w:sz w:val="20"/>
          <w:szCs w:val="20"/>
        </w:rPr>
        <w:t>W wypadku wzrostu kosztów transportu, opłat urzędowych, podatków lub opłat należnych za takie jak: lotniskowe, załadunkowe lub przeładunkowe w portach morskich i lotniczych, wzrostu kursu walut, cena imprezy może ulec podwyższeniu jednak nie później niż 21 dni przed jej rozpoczęciem</w:t>
      </w:r>
      <w:r w:rsidR="00607037">
        <w:rPr>
          <w:sz w:val="20"/>
          <w:szCs w:val="20"/>
        </w:rPr>
        <w:t>.</w:t>
      </w:r>
      <w:r w:rsidR="009E48BB">
        <w:rPr>
          <w:sz w:val="20"/>
          <w:szCs w:val="20"/>
        </w:rPr>
        <w:t xml:space="preserve"> Podwyższenie ceny usługi jest możliwe wyłącznie na skutek zmiany: 1) ceny przewozów pasażerskich wynikających ze zmiany kosztów paliwa lub innych źródeł zasilania</w:t>
      </w:r>
      <w:r w:rsidR="000D17B4">
        <w:rPr>
          <w:sz w:val="20"/>
          <w:szCs w:val="20"/>
        </w:rPr>
        <w:t>;</w:t>
      </w:r>
      <w:r w:rsidR="00E84FE7">
        <w:rPr>
          <w:sz w:val="20"/>
          <w:szCs w:val="20"/>
        </w:rPr>
        <w:t xml:space="preserve"> </w:t>
      </w:r>
      <w:r w:rsidR="000D17B4">
        <w:rPr>
          <w:sz w:val="20"/>
          <w:szCs w:val="20"/>
        </w:rPr>
        <w:t>2) wysokości podatków lub opłat od cen usług turystycznych objętych umową;</w:t>
      </w:r>
      <w:r w:rsidR="002B0CDB">
        <w:rPr>
          <w:sz w:val="20"/>
          <w:szCs w:val="20"/>
        </w:rPr>
        <w:t xml:space="preserve"> </w:t>
      </w:r>
      <w:r w:rsidR="000D17B4">
        <w:rPr>
          <w:sz w:val="20"/>
          <w:szCs w:val="20"/>
        </w:rPr>
        <w:t xml:space="preserve">3) kursów walut mających znaczenie dla imprezy turystycznej.  </w:t>
      </w:r>
    </w:p>
    <w:p w:rsidR="00607037" w:rsidRPr="00766B63" w:rsidRDefault="00607037" w:rsidP="00E04E7A">
      <w:pPr>
        <w:jc w:val="both"/>
        <w:rPr>
          <w:sz w:val="20"/>
          <w:szCs w:val="20"/>
        </w:rPr>
      </w:pPr>
      <w:r w:rsidRPr="00766B63">
        <w:rPr>
          <w:b/>
          <w:sz w:val="20"/>
          <w:szCs w:val="20"/>
        </w:rPr>
        <w:t>UBEZPIECZENIE:</w:t>
      </w:r>
      <w:r w:rsidRPr="00766B63">
        <w:rPr>
          <w:sz w:val="20"/>
          <w:szCs w:val="20"/>
        </w:rPr>
        <w:t xml:space="preserve">  Imprezy krajowe zawierają ubezpieczenie NNW. Klienci mogą zawierać w biurze indywidualne dodatkowe umowy ubezpieczenia także szczególnie zalecane – ubezpieczenia od kosztów rezygnacji z imprezy. Usługa ubezpieczeniowa świadczona jest przez SIGNAL IDUNA Polska Towarzystwo Ubezpieczeń S.A, ul. Przyokopowa 31, 01-208 Warszawa.</w:t>
      </w:r>
    </w:p>
    <w:p w:rsidR="00301093" w:rsidRPr="00301093" w:rsidRDefault="00301093" w:rsidP="00E04E7A">
      <w:pPr>
        <w:jc w:val="both"/>
        <w:rPr>
          <w:sz w:val="20"/>
          <w:szCs w:val="20"/>
        </w:rPr>
      </w:pPr>
      <w:r w:rsidRPr="00301093">
        <w:rPr>
          <w:b/>
          <w:sz w:val="20"/>
          <w:szCs w:val="20"/>
        </w:rPr>
        <w:t>ODWOŁANIE IMPREZY</w:t>
      </w:r>
      <w:r w:rsidRPr="00301093">
        <w:rPr>
          <w:sz w:val="20"/>
          <w:szCs w:val="20"/>
        </w:rPr>
        <w:t>: Impreza, d</w:t>
      </w:r>
      <w:r>
        <w:rPr>
          <w:sz w:val="20"/>
          <w:szCs w:val="20"/>
        </w:rPr>
        <w:t>o której świadczenia zobowiązała</w:t>
      </w:r>
      <w:r w:rsidRPr="00301093">
        <w:rPr>
          <w:sz w:val="20"/>
          <w:szCs w:val="20"/>
        </w:rPr>
        <w:t xml:space="preserve"> się</w:t>
      </w:r>
      <w:r>
        <w:rPr>
          <w:sz w:val="20"/>
          <w:szCs w:val="20"/>
        </w:rPr>
        <w:t xml:space="preserve"> CONSILIA </w:t>
      </w:r>
      <w:r w:rsidRPr="00301093">
        <w:rPr>
          <w:sz w:val="20"/>
          <w:szCs w:val="20"/>
        </w:rPr>
        <w:t xml:space="preserve"> może być odwołana w każdym czasie w przypadku zaistnienia okoliczności rozumianych jako siła wyższa. Odwołanie z powodu zgłoszenia się mniejszej liczby uczestników niż określona liczba minimalna (imprezy samolotowe – 50 uczestników, imprezy autokarowe – 30 uczestników), może nastąpić w formie pisemnej do 5 dni przed jej rozpoczęciem. Niemożność świadczenia usługi w tego typu przypadkach wiąże się z obowiązkiem </w:t>
      </w:r>
      <w:r>
        <w:rPr>
          <w:sz w:val="20"/>
          <w:szCs w:val="20"/>
        </w:rPr>
        <w:t>– po stronie CONSILIA</w:t>
      </w:r>
      <w:r w:rsidRPr="00301093">
        <w:rPr>
          <w:sz w:val="20"/>
          <w:szCs w:val="20"/>
        </w:rPr>
        <w:t xml:space="preserve"> przedstawienia Klientowi oferty zastępczej na tych samych warunkach lub zwrotem całości wpłaconej przez niego kwoty.</w:t>
      </w:r>
    </w:p>
    <w:p w:rsidR="00301093" w:rsidRDefault="0098173A" w:rsidP="00E04E7A">
      <w:pPr>
        <w:jc w:val="both"/>
        <w:rPr>
          <w:sz w:val="20"/>
          <w:szCs w:val="20"/>
        </w:rPr>
      </w:pPr>
      <w:r w:rsidRPr="0098173A">
        <w:rPr>
          <w:b/>
          <w:sz w:val="20"/>
          <w:szCs w:val="20"/>
        </w:rPr>
        <w:t>REZYGNACJA Z IMPREZY</w:t>
      </w:r>
      <w:r w:rsidRPr="0098173A">
        <w:rPr>
          <w:sz w:val="20"/>
          <w:szCs w:val="20"/>
        </w:rPr>
        <w:t>: Rezygnacja z imprezy może być dokonana wyłącznie w formie pisemnej i następuje</w:t>
      </w:r>
      <w:r w:rsidR="00766B63">
        <w:rPr>
          <w:sz w:val="20"/>
          <w:szCs w:val="20"/>
        </w:rPr>
        <w:br/>
      </w:r>
      <w:r w:rsidRPr="0098173A">
        <w:rPr>
          <w:sz w:val="20"/>
          <w:szCs w:val="20"/>
        </w:rPr>
        <w:t>z chwilą otrzyman</w:t>
      </w:r>
      <w:r w:rsidR="00C0036C">
        <w:rPr>
          <w:sz w:val="20"/>
          <w:szCs w:val="20"/>
        </w:rPr>
        <w:t>ia jej przez CONSILIA</w:t>
      </w:r>
      <w:r w:rsidRPr="0098173A">
        <w:rPr>
          <w:sz w:val="20"/>
          <w:szCs w:val="20"/>
        </w:rPr>
        <w:t>. Poni</w:t>
      </w:r>
      <w:r w:rsidR="00C0036C">
        <w:rPr>
          <w:sz w:val="20"/>
          <w:szCs w:val="20"/>
        </w:rPr>
        <w:t>esione przez CONSILIA</w:t>
      </w:r>
      <w:r w:rsidRPr="0098173A">
        <w:rPr>
          <w:sz w:val="20"/>
          <w:szCs w:val="20"/>
        </w:rPr>
        <w:t xml:space="preserve"> koszty związane z anulowaną rezerwacją mogą być podstawą do obciążenia Klienta w oparciu o rzeczywiste wydatki ustalone indywidualnie. Kwota obciążenia n</w:t>
      </w:r>
      <w:r w:rsidR="006671CC">
        <w:rPr>
          <w:sz w:val="20"/>
          <w:szCs w:val="20"/>
        </w:rPr>
        <w:t xml:space="preserve">ie może być jednak wyższa niż: </w:t>
      </w:r>
      <w:r w:rsidRPr="0098173A">
        <w:rPr>
          <w:sz w:val="20"/>
          <w:szCs w:val="20"/>
        </w:rPr>
        <w:t>– 35 % ceny imprezy, jeżeli rezygnacja nastąpiła w terminie od 20 do 14 dni przed rozpoczęciem imprezy; – 85 % ceny imprezy, jeżeli rezygnacja nastąpiła w terminie od 13 do 8 dni przed rozpoczęciem imprezy; – 95 % ceny imprezy, jeżeli rezygnacja nastąpiła w terminie od 7 dni i krócej przed rozpoczęciem imprezy; W przypadku nagłej choroby prosimy o przedstawienie zaświadczenia lekarskiego</w:t>
      </w:r>
      <w:r w:rsidR="002B0CDB">
        <w:rPr>
          <w:sz w:val="20"/>
          <w:szCs w:val="20"/>
        </w:rPr>
        <w:t>,</w:t>
      </w:r>
      <w:r w:rsidRPr="0098173A">
        <w:rPr>
          <w:sz w:val="20"/>
          <w:szCs w:val="20"/>
        </w:rPr>
        <w:t xml:space="preserve"> gdyż istnieje na tej podstawie możliwość ograniczenia ewentualnego obciążenia z tytułu rezygnacji. W wypadku ubezpieczenia od kosztów rezygnacji Klient po ustaleniu warunków z ubezpieczycielem otrzymuje odpowiedni zwrot kosztów. Wszelkie wypłaty dla Klientów dokonywane są niezwłocznie po podpisaniu odpowiednich dokumentów, a w szczególności faktur korygujących.</w:t>
      </w:r>
    </w:p>
    <w:p w:rsidR="00EB3B0F" w:rsidRPr="00EB3B0F" w:rsidRDefault="00EB3B0F" w:rsidP="00EB3B0F">
      <w:pPr>
        <w:jc w:val="both"/>
        <w:rPr>
          <w:sz w:val="20"/>
          <w:szCs w:val="20"/>
        </w:rPr>
      </w:pPr>
      <w:r w:rsidRPr="00EB3B0F">
        <w:rPr>
          <w:b/>
          <w:sz w:val="20"/>
          <w:szCs w:val="20"/>
        </w:rPr>
        <w:t>OBOWIĄZKI KLIENTA - UCZESTNIKA</w:t>
      </w:r>
      <w:r w:rsidRPr="00EB3B0F">
        <w:rPr>
          <w:sz w:val="20"/>
          <w:szCs w:val="20"/>
        </w:rPr>
        <w:t>: Zawierając przedmiotową umowę</w:t>
      </w:r>
      <w:r>
        <w:rPr>
          <w:sz w:val="20"/>
          <w:szCs w:val="20"/>
        </w:rPr>
        <w:t xml:space="preserve"> Klient oświadcza, że stan </w:t>
      </w:r>
      <w:r w:rsidRPr="00EB3B0F">
        <w:rPr>
          <w:sz w:val="20"/>
          <w:szCs w:val="20"/>
        </w:rPr>
        <w:t>zdr</w:t>
      </w:r>
      <w:r>
        <w:rPr>
          <w:sz w:val="20"/>
          <w:szCs w:val="20"/>
        </w:rPr>
        <w:t xml:space="preserve">owia </w:t>
      </w:r>
      <w:r w:rsidRPr="00EB3B0F">
        <w:rPr>
          <w:sz w:val="20"/>
          <w:szCs w:val="20"/>
        </w:rPr>
        <w:t>niepełnoletnich wpisanych na zgłoszeniu, w pełni umożliwia udział w imprezie. Stwierdza również, że posiada niezbędne wymagane dokumenty np. ważny paszport, dowód osobisty, legitymację szkolną itp. Klient ponosi pełną odpowiedzialność materi</w:t>
      </w:r>
      <w:r>
        <w:rPr>
          <w:sz w:val="20"/>
          <w:szCs w:val="20"/>
        </w:rPr>
        <w:t>alną wobec CONSILIA</w:t>
      </w:r>
      <w:r w:rsidRPr="00EB3B0F">
        <w:rPr>
          <w:sz w:val="20"/>
          <w:szCs w:val="20"/>
        </w:rPr>
        <w:t xml:space="preserve"> za s</w:t>
      </w:r>
      <w:r>
        <w:rPr>
          <w:sz w:val="20"/>
          <w:szCs w:val="20"/>
        </w:rPr>
        <w:t xml:space="preserve">zkody wyrządzone </w:t>
      </w:r>
      <w:r w:rsidRPr="00EB3B0F">
        <w:rPr>
          <w:sz w:val="20"/>
          <w:szCs w:val="20"/>
        </w:rPr>
        <w:t xml:space="preserve"> z winy osób niepełnoletnich zgłoszonych przez niego i biorących udział w imprezie – zobowiązując się do ich naprawienia bądź pokrycia </w:t>
      </w:r>
      <w:r w:rsidR="002B0CDB">
        <w:rPr>
          <w:sz w:val="20"/>
          <w:szCs w:val="20"/>
        </w:rPr>
        <w:br/>
      </w:r>
      <w:r w:rsidRPr="00EB3B0F">
        <w:rPr>
          <w:sz w:val="20"/>
          <w:szCs w:val="20"/>
        </w:rPr>
        <w:t xml:space="preserve">w całości. Klient zobowiązany jest w przypadku imprez dla dzieci do pokrycia kosztów leków ordynowanych indywidualnie (antybiotyki, leki specjalistyczne itp.) osobie niepełnoletniej, niezwłocznie po zakończeniu imprezy i przedstawieniu rachunku. </w:t>
      </w:r>
    </w:p>
    <w:p w:rsidR="00EB3B0F" w:rsidRDefault="00EB3B0F" w:rsidP="00E04E7A">
      <w:pPr>
        <w:jc w:val="both"/>
        <w:rPr>
          <w:sz w:val="20"/>
          <w:szCs w:val="20"/>
        </w:rPr>
      </w:pPr>
    </w:p>
    <w:p w:rsidR="00C0036C" w:rsidRDefault="00C0036C" w:rsidP="00E04E7A">
      <w:pPr>
        <w:jc w:val="both"/>
        <w:rPr>
          <w:sz w:val="20"/>
          <w:szCs w:val="20"/>
        </w:rPr>
      </w:pPr>
      <w:r w:rsidRPr="00C0036C">
        <w:rPr>
          <w:b/>
          <w:sz w:val="20"/>
          <w:szCs w:val="20"/>
        </w:rPr>
        <w:t>POSTANOWIENIA KOŃCOWE</w:t>
      </w:r>
      <w:r w:rsidRPr="00C0036C">
        <w:rPr>
          <w:sz w:val="20"/>
          <w:szCs w:val="20"/>
        </w:rPr>
        <w:t xml:space="preserve">: Organizator odpowiada za niewykonanie lub nienależyte wykonanie umowy </w:t>
      </w:r>
      <w:r w:rsidR="002B0CDB">
        <w:rPr>
          <w:sz w:val="20"/>
          <w:szCs w:val="20"/>
        </w:rPr>
        <w:br/>
      </w:r>
      <w:r w:rsidRPr="00C0036C">
        <w:rPr>
          <w:sz w:val="20"/>
          <w:szCs w:val="20"/>
        </w:rPr>
        <w:t xml:space="preserve">o świadczenie usług turystycznych, chyba że niewykonanie lub nienależyte wykonanie jest spowodowane wyłącznie: działaniem lub zaniechaniem Klienta; działaniem lub zaniechaniem osób trzecich, nieuczestniczących w wykonywaniu usług przewidzianych w umowie, jeżeli tych działań lub zaniechań nie można było przewidzieć ani uniknąć, albo siłą wyższą. Jeżeli w trakcie imprezy turystycznej Klient stwierdza wadliwe wykonywanie umowy, powinien niezwłocznie zawiadomić o tym wykonawcę usługi oraz Organizatora. Zawiadomienie należy w miarę możliwości złożyć pisemnie wykonawcy usługi, pilotowi lub innemu pracownikowi Organizatora </w:t>
      </w:r>
      <w:r w:rsidR="002B0CDB">
        <w:rPr>
          <w:sz w:val="20"/>
          <w:szCs w:val="20"/>
        </w:rPr>
        <w:br/>
      </w:r>
      <w:r w:rsidRPr="00C0036C">
        <w:rPr>
          <w:sz w:val="20"/>
          <w:szCs w:val="20"/>
        </w:rPr>
        <w:t xml:space="preserve">w trakcie trwania imprezy turystycznej. Niezależnie od powyższego zawiadomienia, Klient może złożyć Organizatorowi reklamację zawierającą wskazanie uchybienia w sposobie wykonania umowy oraz określenie swojego żądania, w terminie nie dłuższym niż 30 dni od dnia zakończenia imprezy. Organizator zobowiązany jest rozpatrzyć reklamację i poinformować Klienta na piśmie o wyniku postępowania reklamacyjnego w terminie 30 dni od dnia jej złożenia, a w razie reklamacji złożonej w trakcie trwania imprezy turystycznej w terminie 30 dni od dnia zakończenia imprezy turystycznej. Odpowiedzialność </w:t>
      </w:r>
      <w:r>
        <w:rPr>
          <w:sz w:val="20"/>
          <w:szCs w:val="20"/>
        </w:rPr>
        <w:t>CONSILIA</w:t>
      </w:r>
      <w:r w:rsidRPr="00C0036C">
        <w:rPr>
          <w:sz w:val="20"/>
          <w:szCs w:val="20"/>
        </w:rPr>
        <w:t xml:space="preserve"> za niewykonanie lub nienależyte wykonanie umowy jest ograniczona do dwukrotności ceny imprezy turystycznej. Ograniczenie powyższe nie dotyczy szkód na osobie. W sprawach nieuregulowanych niniejszą umową mają zastosowanie przepisy powszechnie obowiązującego prawa, w tym w szczególności ustawa z dnia 29 sierpnia 1997 r. o usługach turystycznych </w:t>
      </w:r>
      <w:r w:rsidR="009E48BB">
        <w:rPr>
          <w:sz w:val="20"/>
          <w:szCs w:val="20"/>
        </w:rPr>
        <w:t xml:space="preserve">z późniejszymi zmianami </w:t>
      </w:r>
      <w:r w:rsidRPr="00C0036C">
        <w:rPr>
          <w:sz w:val="20"/>
          <w:szCs w:val="20"/>
        </w:rPr>
        <w:t>oraz ustawa z dnia 23 kwietnia 1964 r. Kodeks Cywilny.</w:t>
      </w:r>
    </w:p>
    <w:p w:rsidR="00D83D76" w:rsidRDefault="00D83D76" w:rsidP="00E04E7A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D83D76" w:rsidRPr="009E2645" w:rsidRDefault="00D83D76" w:rsidP="00D83D76">
      <w:pPr>
        <w:jc w:val="both"/>
        <w:rPr>
          <w:b/>
          <w:sz w:val="20"/>
          <w:szCs w:val="20"/>
        </w:rPr>
      </w:pPr>
      <w:r w:rsidRPr="00D83D76">
        <w:rPr>
          <w:b/>
          <w:sz w:val="20"/>
          <w:szCs w:val="20"/>
        </w:rPr>
        <w:t>POTWIERDZENIE POSIADANIA GWARANCJI</w:t>
      </w:r>
      <w:r w:rsidRPr="00D83D76">
        <w:rPr>
          <w:sz w:val="20"/>
          <w:szCs w:val="20"/>
        </w:rPr>
        <w:t xml:space="preserve"> </w:t>
      </w:r>
      <w:r>
        <w:rPr>
          <w:sz w:val="20"/>
          <w:szCs w:val="20"/>
        </w:rPr>
        <w:t>CONSILIA</w:t>
      </w:r>
      <w:r w:rsidRPr="00D83D76">
        <w:rPr>
          <w:sz w:val="20"/>
          <w:szCs w:val="20"/>
        </w:rPr>
        <w:t xml:space="preserve"> posiada gwarancję </w:t>
      </w:r>
      <w:r w:rsidR="00656660">
        <w:rPr>
          <w:sz w:val="20"/>
          <w:szCs w:val="20"/>
        </w:rPr>
        <w:t xml:space="preserve">ubezpieczeniową udzieloną przez </w:t>
      </w:r>
      <w:r w:rsidR="00656660" w:rsidRPr="00656660">
        <w:rPr>
          <w:b/>
          <w:sz w:val="20"/>
          <w:szCs w:val="20"/>
        </w:rPr>
        <w:t>SIGNAL IDUNA</w:t>
      </w:r>
      <w:r w:rsidR="00656660">
        <w:rPr>
          <w:sz w:val="20"/>
          <w:szCs w:val="20"/>
        </w:rPr>
        <w:t xml:space="preserve"> Polska Towarzystwo Ubezpieczeń S.A. </w:t>
      </w:r>
      <w:r w:rsidRPr="00D83D76">
        <w:rPr>
          <w:sz w:val="20"/>
          <w:szCs w:val="20"/>
        </w:rPr>
        <w:t>dotyczącą pokrycia kosztów powrotu klientów do kraju oraz zwrotu wpłat wniesionych przez klientów za imprezę</w:t>
      </w:r>
      <w:r w:rsidR="00656660">
        <w:rPr>
          <w:sz w:val="20"/>
          <w:szCs w:val="20"/>
        </w:rPr>
        <w:t xml:space="preserve"> turystyczną. Polisa nr M 208586 </w:t>
      </w:r>
      <w:r w:rsidRPr="00D83D76">
        <w:rPr>
          <w:sz w:val="20"/>
          <w:szCs w:val="20"/>
        </w:rPr>
        <w:t xml:space="preserve">ważna jest </w:t>
      </w:r>
      <w:r w:rsidR="00656660">
        <w:rPr>
          <w:sz w:val="20"/>
          <w:szCs w:val="20"/>
        </w:rPr>
        <w:t xml:space="preserve">od 11.09.2017 r. do 10.09.2018 roku. </w:t>
      </w:r>
      <w:r w:rsidRPr="00D83D76">
        <w:rPr>
          <w:sz w:val="20"/>
          <w:szCs w:val="20"/>
        </w:rPr>
        <w:t>Sum</w:t>
      </w:r>
      <w:r>
        <w:rPr>
          <w:sz w:val="20"/>
          <w:szCs w:val="20"/>
        </w:rPr>
        <w:t>a gwarancyjna wynosi</w:t>
      </w:r>
      <w:r w:rsidRPr="00656660">
        <w:rPr>
          <w:sz w:val="20"/>
          <w:szCs w:val="20"/>
        </w:rPr>
        <w:t xml:space="preserve">: </w:t>
      </w:r>
      <w:r w:rsidR="00B12DC9" w:rsidRPr="009E2645">
        <w:rPr>
          <w:b/>
          <w:sz w:val="20"/>
          <w:szCs w:val="20"/>
        </w:rPr>
        <w:t>7500 euro</w:t>
      </w:r>
      <w:r w:rsidRPr="009E2645">
        <w:rPr>
          <w:b/>
          <w:sz w:val="20"/>
          <w:szCs w:val="20"/>
        </w:rPr>
        <w:t>.</w:t>
      </w:r>
    </w:p>
    <w:p w:rsidR="00D83D76" w:rsidRPr="00D83D76" w:rsidRDefault="00D83D76" w:rsidP="00D83D76">
      <w:pPr>
        <w:jc w:val="both"/>
        <w:rPr>
          <w:sz w:val="20"/>
          <w:szCs w:val="20"/>
        </w:rPr>
      </w:pPr>
      <w:r>
        <w:rPr>
          <w:sz w:val="20"/>
          <w:szCs w:val="20"/>
        </w:rPr>
        <w:t>CONSILIA, edukacja-usługi – doradztwo wpisana</w:t>
      </w:r>
      <w:r w:rsidRPr="00D83D76">
        <w:rPr>
          <w:sz w:val="20"/>
          <w:szCs w:val="20"/>
        </w:rPr>
        <w:t xml:space="preserve"> </w:t>
      </w:r>
      <w:r>
        <w:rPr>
          <w:sz w:val="20"/>
          <w:szCs w:val="20"/>
        </w:rPr>
        <w:t>do rejestru organizatorów turyst</w:t>
      </w:r>
      <w:r w:rsidR="009E2645">
        <w:rPr>
          <w:sz w:val="20"/>
          <w:szCs w:val="20"/>
        </w:rPr>
        <w:t>yki i pośredników turystycznych pod numerem</w:t>
      </w:r>
      <w:r w:rsidR="009E2645" w:rsidRPr="009E2645">
        <w:rPr>
          <w:b/>
          <w:sz w:val="20"/>
          <w:szCs w:val="20"/>
        </w:rPr>
        <w:t>: Z/83/2017</w:t>
      </w:r>
      <w:r w:rsidR="009E2645">
        <w:rPr>
          <w:sz w:val="20"/>
          <w:szCs w:val="20"/>
        </w:rPr>
        <w:t xml:space="preserve">. </w:t>
      </w:r>
      <w:r w:rsidRPr="00D83D76">
        <w:rPr>
          <w:sz w:val="20"/>
          <w:szCs w:val="20"/>
        </w:rPr>
        <w:t>O wypłatę środków w przypadkach przewidzianych ustawą o usługach turystycznych należy zwracać się do beneficjenta gwarancji: Marszałka Województwa Małopolskiego, adres: ul. Basztowa 22, 31-156 Kraków. Do wniosku o wypłatę należy dołączyć: kopię umowy o świadczenie usług turystycznych, kopię dowodu wpłaty, oświadczenie klienta stwierdzające niewykonanie przez organizatora turystyki zobowiązań umownych o określonej wartości, oświadczenie klienta zawierające wskazanie rachunku bankowego, na który ma nastąpić wypłata.</w:t>
      </w:r>
    </w:p>
    <w:p w:rsidR="00D83D76" w:rsidRDefault="00D83D76" w:rsidP="00D83D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83D76">
        <w:rPr>
          <w:sz w:val="20"/>
          <w:szCs w:val="20"/>
        </w:rPr>
        <w:t xml:space="preserve">…............................................................................................................................             </w:t>
      </w:r>
    </w:p>
    <w:p w:rsidR="00D83D76" w:rsidRPr="0098173A" w:rsidRDefault="00D83D76" w:rsidP="00D83D76">
      <w:pPr>
        <w:jc w:val="right"/>
        <w:rPr>
          <w:sz w:val="20"/>
          <w:szCs w:val="20"/>
        </w:rPr>
      </w:pPr>
      <w:r w:rsidRPr="00D83D76">
        <w:rPr>
          <w:sz w:val="20"/>
          <w:szCs w:val="20"/>
        </w:rPr>
        <w:t>Podpis Klienta</w:t>
      </w:r>
    </w:p>
    <w:sectPr w:rsidR="00D83D76" w:rsidRPr="009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7A"/>
    <w:rsid w:val="00093C3D"/>
    <w:rsid w:val="000D17B4"/>
    <w:rsid w:val="00105205"/>
    <w:rsid w:val="002B0CDB"/>
    <w:rsid w:val="00301093"/>
    <w:rsid w:val="00607037"/>
    <w:rsid w:val="00656660"/>
    <w:rsid w:val="006671CC"/>
    <w:rsid w:val="006C5E05"/>
    <w:rsid w:val="00766B63"/>
    <w:rsid w:val="0083725C"/>
    <w:rsid w:val="00874FB6"/>
    <w:rsid w:val="008A0C33"/>
    <w:rsid w:val="008C3C2E"/>
    <w:rsid w:val="0094337C"/>
    <w:rsid w:val="0098173A"/>
    <w:rsid w:val="009E2645"/>
    <w:rsid w:val="009E48BB"/>
    <w:rsid w:val="00B12DC9"/>
    <w:rsid w:val="00B77B84"/>
    <w:rsid w:val="00C0036C"/>
    <w:rsid w:val="00D83D76"/>
    <w:rsid w:val="00DD7706"/>
    <w:rsid w:val="00E04E7A"/>
    <w:rsid w:val="00E84FE7"/>
    <w:rsid w:val="00E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0FB7-9F43-4E3D-ADFB-153C0833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RADNY</cp:lastModifiedBy>
  <cp:revision>25</cp:revision>
  <cp:lastPrinted>2018-01-21T16:31:00Z</cp:lastPrinted>
  <dcterms:created xsi:type="dcterms:W3CDTF">2017-07-23T11:11:00Z</dcterms:created>
  <dcterms:modified xsi:type="dcterms:W3CDTF">2018-01-21T16:35:00Z</dcterms:modified>
</cp:coreProperties>
</file>